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59E6">
      <w:pPr>
        <w:pStyle w:val="6"/>
        <w:bidi w:val="0"/>
        <w:rPr>
          <w:rFonts w:hint="default"/>
          <w:lang w:val="en-US" w:eastAsia="zh-CN"/>
        </w:rPr>
      </w:pPr>
      <w:bookmarkStart w:id="0" w:name="_Toc22908"/>
      <w:r>
        <w:rPr>
          <w:rFonts w:hint="eastAsia"/>
          <w:lang w:val="en-US" w:eastAsia="zh-CN"/>
        </w:rPr>
        <w:t>研究完成报告（结题报告）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46"/>
        <w:gridCol w:w="2146"/>
        <w:gridCol w:w="259"/>
        <w:gridCol w:w="1889"/>
      </w:tblGrid>
      <w:tr w14:paraId="6B9C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46" w:type="dxa"/>
          </w:tcPr>
          <w:p w14:paraId="442D5673">
            <w:pPr>
              <w:spacing w:line="360" w:lineRule="auto"/>
              <w:jc w:val="center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440" w:type="dxa"/>
            <w:gridSpan w:val="4"/>
          </w:tcPr>
          <w:p w14:paraId="5BC9889B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D6A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46" w:type="dxa"/>
          </w:tcPr>
          <w:p w14:paraId="333B756D">
            <w:pPr>
              <w:spacing w:line="360" w:lineRule="auto"/>
              <w:jc w:val="center"/>
              <w:rPr>
                <w:rFonts w:hint="eastAsia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申办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者</w:t>
            </w:r>
          </w:p>
        </w:tc>
        <w:tc>
          <w:tcPr>
            <w:tcW w:w="6440" w:type="dxa"/>
            <w:gridSpan w:val="4"/>
          </w:tcPr>
          <w:p w14:paraId="6BD0FF8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107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46" w:type="dxa"/>
          </w:tcPr>
          <w:p w14:paraId="7676A399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方案版本号</w:t>
            </w:r>
          </w:p>
        </w:tc>
        <w:tc>
          <w:tcPr>
            <w:tcW w:w="2146" w:type="dxa"/>
          </w:tcPr>
          <w:p w14:paraId="0ECA097E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B6BB6F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方案版本日期</w:t>
            </w:r>
          </w:p>
        </w:tc>
        <w:tc>
          <w:tcPr>
            <w:tcW w:w="1889" w:type="dxa"/>
          </w:tcPr>
          <w:p w14:paraId="1F8E8FD6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A410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46" w:type="dxa"/>
          </w:tcPr>
          <w:p w14:paraId="0DFFEDA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知情同意书版本号</w:t>
            </w:r>
          </w:p>
        </w:tc>
        <w:tc>
          <w:tcPr>
            <w:tcW w:w="2146" w:type="dxa"/>
          </w:tcPr>
          <w:p w14:paraId="53001B41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42458F7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知情同意书版本日期</w:t>
            </w:r>
          </w:p>
        </w:tc>
        <w:tc>
          <w:tcPr>
            <w:tcW w:w="1889" w:type="dxa"/>
          </w:tcPr>
          <w:p w14:paraId="5D3057FA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131E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146" w:type="dxa"/>
          </w:tcPr>
          <w:p w14:paraId="0EE92550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伦理审查意见号</w:t>
            </w:r>
          </w:p>
        </w:tc>
        <w:tc>
          <w:tcPr>
            <w:tcW w:w="2146" w:type="dxa"/>
          </w:tcPr>
          <w:p w14:paraId="498C9045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0D45622B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1889" w:type="dxa"/>
          </w:tcPr>
          <w:p w14:paraId="01D07203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14:paraId="6705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586" w:type="dxa"/>
            <w:gridSpan w:val="5"/>
          </w:tcPr>
          <w:p w14:paraId="7E1627F2">
            <w:pPr>
              <w:spacing w:before="156" w:beforeLines="50" w:line="360" w:lineRule="auto"/>
              <w:ind w:left="241" w:hanging="241" w:hangingChars="1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一、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研究参与者</w:t>
            </w: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信息</w:t>
            </w:r>
          </w:p>
          <w:p w14:paraId="4109DD8D">
            <w:pPr>
              <w:spacing w:before="156" w:beforeLines="50" w:line="360" w:lineRule="auto"/>
              <w:ind w:left="240" w:hanging="240" w:hanging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·合同研究总例数：</w:t>
            </w:r>
          </w:p>
          <w:p w14:paraId="4D97BB5A">
            <w:pPr>
              <w:spacing w:before="156" w:beforeLines="50" w:line="360" w:lineRule="auto"/>
              <w:ind w:left="240" w:hanging="240" w:hanging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·已入组例数：</w:t>
            </w:r>
            <w:bookmarkStart w:id="1" w:name="_GoBack"/>
            <w:bookmarkEnd w:id="1"/>
          </w:p>
          <w:p w14:paraId="103FC7F8">
            <w:pPr>
              <w:spacing w:before="156" w:beforeLines="50" w:line="360" w:lineRule="auto"/>
              <w:ind w:left="240" w:hanging="240" w:hanging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·完成观察例数：</w:t>
            </w:r>
          </w:p>
          <w:p w14:paraId="4757604C">
            <w:pPr>
              <w:spacing w:before="156" w:beforeLines="50" w:line="360" w:lineRule="auto"/>
              <w:ind w:left="240" w:hanging="240" w:hanging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·提前退出例数：</w:t>
            </w:r>
          </w:p>
          <w:p w14:paraId="7703F5FD">
            <w:pPr>
              <w:spacing w:before="156" w:beforeLines="50" w:line="360" w:lineRule="auto"/>
              <w:ind w:left="240" w:hanging="240" w:hanging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·严重不良事件例数：</w:t>
            </w:r>
          </w:p>
          <w:p w14:paraId="6C766A50">
            <w:pPr>
              <w:spacing w:before="156" w:beforeLines="50" w:line="360" w:lineRule="auto"/>
              <w:ind w:left="240" w:hanging="240" w:hanging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·已报告的严重不良事件例数：</w:t>
            </w:r>
          </w:p>
        </w:tc>
      </w:tr>
      <w:tr w14:paraId="563B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86" w:type="dxa"/>
            <w:gridSpan w:val="5"/>
          </w:tcPr>
          <w:p w14:paraId="6B959AD0">
            <w:pPr>
              <w:spacing w:before="156" w:beforeLines="50" w:line="360" w:lineRule="auto"/>
              <w:ind w:left="241" w:hanging="241" w:hangingChars="10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二、研究情况</w:t>
            </w:r>
          </w:p>
          <w:p w14:paraId="502A560D">
            <w:pPr>
              <w:numPr>
                <w:ilvl w:val="0"/>
                <w:numId w:val="1"/>
              </w:numPr>
              <w:spacing w:before="156" w:before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研究开始日期：</w:t>
            </w:r>
          </w:p>
          <w:p w14:paraId="437E541D">
            <w:pPr>
              <w:numPr>
                <w:ilvl w:val="0"/>
                <w:numId w:val="1"/>
              </w:numPr>
              <w:spacing w:before="156" w:before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最后</w:t>
            </w:r>
            <w:r>
              <w:rPr>
                <w:rFonts w:ascii="Times New Roman" w:hAnsi="Times New Roman"/>
                <w:sz w:val="24"/>
                <w:szCs w:val="24"/>
              </w:rPr>
              <w:t>1例出组日期：</w:t>
            </w:r>
          </w:p>
          <w:p w14:paraId="11CC43A9">
            <w:pPr>
              <w:numPr>
                <w:ilvl w:val="0"/>
                <w:numId w:val="1"/>
              </w:numPr>
              <w:spacing w:before="156" w:before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是否存在与研究干预相关的、非预期的严重不良事件：口是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口否</w:t>
            </w:r>
          </w:p>
          <w:p w14:paraId="09F82E7D">
            <w:pPr>
              <w:numPr>
                <w:ilvl w:val="0"/>
                <w:numId w:val="1"/>
              </w:numPr>
              <w:spacing w:before="156" w:before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研究中是否存在影响</w:t>
            </w:r>
            <w:r>
              <w:rPr>
                <w:rFonts w:hint="eastAsia"/>
                <w:sz w:val="24"/>
                <w:szCs w:val="24"/>
              </w:rPr>
              <w:t>研究参与者</w:t>
            </w:r>
            <w:r>
              <w:rPr>
                <w:rFonts w:hint="eastAsia" w:ascii="Times New Roman" w:hAnsi="Times New Roman"/>
                <w:sz w:val="24"/>
                <w:szCs w:val="24"/>
              </w:rPr>
              <w:t>权益的问题：口否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口是→请说明：</w:t>
            </w:r>
          </w:p>
          <w:p w14:paraId="6532C46E">
            <w:pPr>
              <w:numPr>
                <w:ilvl w:val="0"/>
                <w:numId w:val="1"/>
              </w:numPr>
              <w:spacing w:before="156" w:beforeLines="5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严重不良事件或方案规定必须报告的重要医学事件已经及时报告：</w:t>
            </w:r>
          </w:p>
          <w:p w14:paraId="17986200">
            <w:pPr>
              <w:spacing w:before="156" w:beforeLines="50" w:after="156" w:afterLines="50" w:line="360" w:lineRule="auto"/>
              <w:ind w:left="210" w:leftChars="1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口不适用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口是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口否</w:t>
            </w:r>
          </w:p>
        </w:tc>
      </w:tr>
      <w:tr w14:paraId="0FBB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6" w:type="dxa"/>
          </w:tcPr>
          <w:p w14:paraId="2D382F30"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申请人签字</w:t>
            </w:r>
          </w:p>
        </w:tc>
        <w:tc>
          <w:tcPr>
            <w:tcW w:w="2146" w:type="dxa"/>
          </w:tcPr>
          <w:p w14:paraId="50DDC4AB"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14:paraId="1636D7B7">
            <w:pPr>
              <w:spacing w:before="156" w:beforeLines="50" w:after="156" w:afterLines="5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148" w:type="dxa"/>
            <w:gridSpan w:val="2"/>
          </w:tcPr>
          <w:p w14:paraId="0FCBCD0B">
            <w:pPr>
              <w:spacing w:before="156" w:beforeLines="50" w:after="156" w:afterLines="5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15B56E2"/>
    <w:sectPr>
      <w:head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3C9C6">
    <w:pPr>
      <w:pStyle w:val="3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b/>
        <w:bCs/>
        <w:lang w:val="en-US" w:eastAsia="zh-CN"/>
      </w:rPr>
      <w:t>兴国县人民医院国家药物与医疗器械临床试验伦理委员会                      文件编号：LCSY-LL-FJ-036-1.0</w:t>
    </w:r>
  </w:p>
  <w:p w14:paraId="0EBBAF09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12B54"/>
    <w:multiLevelType w:val="singleLevel"/>
    <w:tmpl w:val="B6212B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zg5MjMzNWJjNTIzYmQzMDQ5NjZkNTBhZmU1ZGQifQ=="/>
  </w:docVars>
  <w:rsids>
    <w:rsidRoot w:val="7A786735"/>
    <w:rsid w:val="4FE54E2F"/>
    <w:rsid w:val="7A78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101"/>
    <w:basedOn w:val="1"/>
    <w:qFormat/>
    <w:uiPriority w:val="0"/>
    <w:pPr>
      <w:spacing w:line="360" w:lineRule="auto"/>
      <w:jc w:val="center"/>
    </w:pPr>
    <w:rPr>
      <w:rFonts w:hint="eastAsia" w:ascii="Times New Roman" w:hAnsi="Times New Roman" w:cs="宋体"/>
      <w:b/>
      <w:bCs/>
      <w:color w:val="000000"/>
      <w:sz w:val="28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247</Characters>
  <Lines>0</Lines>
  <Paragraphs>0</Paragraphs>
  <TotalTime>0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2024-06-14T09:03:00Z</dcterms:created>
  <dc:creator>、安安静静</dc:creator>
  <cp:lastModifiedBy>天天开心</cp:lastModifiedBy>
  <dcterms:modified xsi:type="dcterms:W3CDTF">2024-09-26T06:15:48Z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81F4AAF8E1714731A6A56B506ECE1CB3_11</vt:lpwstr>
  </property>
</Properties>
</file>